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8CCC3" w14:textId="4C9D5164" w:rsidR="00A270F3" w:rsidRDefault="00A270F3" w:rsidP="00A270F3">
      <w:pPr>
        <w:pStyle w:val="Title"/>
        <w:rPr>
          <w:rStyle w:val="Strong"/>
          <w:b/>
          <w:bCs/>
        </w:rPr>
      </w:pPr>
      <w:r>
        <w:rPr>
          <w:rStyle w:val="Strong"/>
          <w:b/>
          <w:bCs/>
        </w:rPr>
        <w:t xml:space="preserve">Report for </w:t>
      </w:r>
      <w:r w:rsidRPr="00A270F3">
        <w:rPr>
          <w:rStyle w:val="Strong"/>
          <w:b/>
          <w:bCs/>
        </w:rPr>
        <w:t xml:space="preserve">Lab Exercise </w:t>
      </w:r>
      <w:r>
        <w:rPr>
          <w:rStyle w:val="Strong"/>
          <w:b/>
          <w:bCs/>
        </w:rPr>
        <w:t>1</w:t>
      </w:r>
    </w:p>
    <w:p w14:paraId="28B91AC0" w14:textId="332963AB" w:rsidR="00A270F3" w:rsidRDefault="00A270F3" w:rsidP="00A270F3">
      <w:pPr>
        <w:pStyle w:val="Subtitle"/>
      </w:pPr>
      <w:r>
        <w:t>Transverse Vibrations</w:t>
      </w:r>
      <w:r w:rsidR="00271C3E">
        <w:t xml:space="preserve"> in a Sartorial Field</w:t>
      </w:r>
    </w:p>
    <w:p w14:paraId="512BBB75" w14:textId="77777777" w:rsidR="00A270F3" w:rsidRPr="00A270F3" w:rsidRDefault="00A270F3" w:rsidP="00A270F3"/>
    <w:p w14:paraId="00D2519F" w14:textId="3A0479FE" w:rsidR="00A270F3" w:rsidRDefault="00A270F3" w:rsidP="00A270F3">
      <w:r>
        <w:t>ME 430L Heat Transfer Lab</w:t>
      </w:r>
    </w:p>
    <w:p w14:paraId="0D8F3283" w14:textId="15C34F9F" w:rsidR="00A270F3" w:rsidRDefault="00A270F3" w:rsidP="00A270F3">
      <w:r>
        <w:t>Rico Picone</w:t>
      </w:r>
    </w:p>
    <w:p w14:paraId="152FD992" w14:textId="2B2D517E" w:rsidR="00A270F3" w:rsidRDefault="00A270F3" w:rsidP="00A270F3">
      <w:r>
        <w:t>2025</w:t>
      </w:r>
      <w:r w:rsidR="009C3AE3">
        <w:t>-</w:t>
      </w:r>
      <w:r>
        <w:t>08</w:t>
      </w:r>
      <w:r w:rsidR="009C3AE3">
        <w:t>-</w:t>
      </w:r>
      <w:r>
        <w:t>2</w:t>
      </w:r>
      <w:r w:rsidR="009C3AE3">
        <w:t>4</w:t>
      </w:r>
    </w:p>
    <w:p w14:paraId="026EBE2A" w14:textId="77777777" w:rsidR="00A270F3" w:rsidRDefault="00A270F3" w:rsidP="00A270F3"/>
    <w:p w14:paraId="07C6965A" w14:textId="3B50E536" w:rsidR="00A270F3" w:rsidRPr="00A270F3" w:rsidRDefault="00A270F3" w:rsidP="00A270F3">
      <w:pPr>
        <w:rPr>
          <w:b/>
          <w:bCs/>
        </w:rPr>
      </w:pPr>
      <w:r>
        <w:rPr>
          <w:rStyle w:val="Strong"/>
        </w:rPr>
        <w:t xml:space="preserve">Abstract </w:t>
      </w:r>
      <w:r w:rsidRPr="00A270F3">
        <w:t>Provide a concise summary of the experiment (150–250 words). Include the objective, methodology, key results, and conclusion.</w:t>
      </w:r>
    </w:p>
    <w:p w14:paraId="78B3FBE7" w14:textId="3F99F81B" w:rsidR="00A270F3" w:rsidRDefault="00A270F3" w:rsidP="00A270F3">
      <w:pPr>
        <w:pStyle w:val="Heading1"/>
      </w:pPr>
      <w:r>
        <w:t>Introduction</w:t>
      </w:r>
    </w:p>
    <w:p w14:paraId="44B7329E" w14:textId="431DA71F" w:rsidR="00A270F3" w:rsidRDefault="00A270F3" w:rsidP="00A270F3">
      <w:r w:rsidRPr="00A270F3">
        <w:t>State the purpose of the experiment, provide background, and explain the significance of the study.</w:t>
      </w:r>
    </w:p>
    <w:p w14:paraId="3A5FE788" w14:textId="3AB237B9" w:rsidR="00A270F3" w:rsidRDefault="00A270F3" w:rsidP="00A270F3">
      <w:pPr>
        <w:pStyle w:val="Heading1"/>
      </w:pPr>
      <w:r>
        <w:t>Methodology</w:t>
      </w:r>
    </w:p>
    <w:p w14:paraId="7F88C3D3" w14:textId="47BC53E9" w:rsidR="00237574" w:rsidRDefault="00237574" w:rsidP="00237574">
      <w:r w:rsidRPr="00237574">
        <w:t>Describe your experimental procedure in past tense and passive voice. Provide enough detail for reproducibility, but do not explain concepts.</w:t>
      </w:r>
    </w:p>
    <w:p w14:paraId="5DC0EE2E" w14:textId="29F575AE" w:rsidR="00237574" w:rsidRDefault="00237574" w:rsidP="00237574">
      <w:pPr>
        <w:pStyle w:val="Heading1"/>
      </w:pPr>
      <w:r>
        <w:t>Results</w:t>
      </w:r>
    </w:p>
    <w:p w14:paraId="31C5CE0E" w14:textId="185E7A2F" w:rsidR="00237574" w:rsidRDefault="00237574" w:rsidP="00237574">
      <w:r w:rsidRPr="00237574">
        <w:t>Present your data using figures, tables, and charts. Number and label all visuals. Reference each figure in the text and comment on trends or anomalies.</w:t>
      </w:r>
    </w:p>
    <w:p w14:paraId="48F27530" w14:textId="3C46F8A1" w:rsidR="00237574" w:rsidRDefault="00237574" w:rsidP="00237574">
      <w:pPr>
        <w:pStyle w:val="Heading1"/>
      </w:pPr>
      <w:r>
        <w:t>Discussion</w:t>
      </w:r>
    </w:p>
    <w:p w14:paraId="33DCC48E" w14:textId="376D385B" w:rsidR="00237574" w:rsidRDefault="00237574" w:rsidP="00237574">
      <w:r w:rsidRPr="00237574">
        <w:t>Interpret your results. Address whether the findings match expectations, explain discrepancies, and compare with theoretical predictions.</w:t>
      </w:r>
    </w:p>
    <w:p w14:paraId="68AF191B" w14:textId="5075372C" w:rsidR="00237574" w:rsidRDefault="00237574" w:rsidP="00237574">
      <w:pPr>
        <w:pStyle w:val="Heading1"/>
      </w:pPr>
      <w:r>
        <w:t>Conclusion</w:t>
      </w:r>
    </w:p>
    <w:p w14:paraId="13944198" w14:textId="39A51A78" w:rsidR="00237574" w:rsidRDefault="00237574" w:rsidP="00237574">
      <w:r w:rsidRPr="00237574">
        <w:t>Summarize what was learned, note unresolved issues, and suggest next steps or applications.</w:t>
      </w:r>
    </w:p>
    <w:p w14:paraId="4B2C11E4" w14:textId="5A3D20C7" w:rsidR="00237574" w:rsidRDefault="00237574" w:rsidP="00237574">
      <w:pPr>
        <w:pStyle w:val="Heading1"/>
      </w:pPr>
      <w:r>
        <w:t>References</w:t>
      </w:r>
    </w:p>
    <w:p w14:paraId="2AA15B8D" w14:textId="08E50A90" w:rsidR="00237574" w:rsidRDefault="00237574" w:rsidP="00237574">
      <w:r w:rsidRPr="00237574">
        <w:t>List all sources cited in your repor</w:t>
      </w:r>
      <w:r>
        <w:t>t using a standard style guide like Chicago, MLA, or APA. Consider using the built-in Word referencing facility, as shown below. See the References tab.</w:t>
      </w:r>
    </w:p>
    <w:sdt>
      <w:sdtPr>
        <w:id w:val="552898129"/>
        <w:docPartObj>
          <w:docPartGallery w:val="Bibliographies"/>
          <w:docPartUnique/>
        </w:docPartObj>
      </w:sdtPr>
      <w:sdtEndPr>
        <w:rPr>
          <w:rFonts w:eastAsiaTheme="minorHAnsi"/>
          <w:b w:val="0"/>
          <w:bCs w:val="0"/>
        </w:rPr>
      </w:sdtEndPr>
      <w:sdtContent>
        <w:p w14:paraId="0B41EECB" w14:textId="49E8A365" w:rsidR="00237574" w:rsidRDefault="00237574">
          <w:pPr>
            <w:pStyle w:val="Heading1"/>
          </w:pPr>
          <w:r>
            <w:t>References</w:t>
          </w:r>
        </w:p>
        <w:sdt>
          <w:sdtPr>
            <w:id w:val="111145805"/>
            <w:bibliography/>
          </w:sdtPr>
          <w:sdtContent>
            <w:p w14:paraId="7B72888E" w14:textId="57D49124" w:rsidR="00237574" w:rsidRDefault="00237574"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>
                <w:rPr>
                  <w:b/>
                  <w:bCs/>
                  <w:noProof/>
                </w:rPr>
                <w:t>There are no sources in the current document.</w:t>
              </w:r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62A5D4F5" w14:textId="761F5233" w:rsidR="00237574" w:rsidRDefault="00237574" w:rsidP="00237574"/>
    <w:p w14:paraId="7173630A" w14:textId="77777777" w:rsidR="00237574" w:rsidRPr="00237574" w:rsidRDefault="00237574" w:rsidP="00237574"/>
    <w:sectPr w:rsidR="00237574" w:rsidRPr="00237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F3"/>
    <w:rsid w:val="00133587"/>
    <w:rsid w:val="00153C38"/>
    <w:rsid w:val="00237574"/>
    <w:rsid w:val="00271C3E"/>
    <w:rsid w:val="00337960"/>
    <w:rsid w:val="00396D1A"/>
    <w:rsid w:val="00454192"/>
    <w:rsid w:val="00661A0E"/>
    <w:rsid w:val="009C3AE3"/>
    <w:rsid w:val="00A270F3"/>
    <w:rsid w:val="00A91E17"/>
    <w:rsid w:val="00BA7B82"/>
    <w:rsid w:val="00F843A1"/>
  </w:rsids>
  <m:mathPr>
    <m:mathFont m:val="DejaVu Math TeX Gyre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01EAE"/>
  <w15:chartTrackingRefBased/>
  <w15:docId w15:val="{726D23F4-1A40-0D42-952E-50F35693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0F3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A270F3"/>
    <w:pPr>
      <w:keepNext/>
      <w:keepLines/>
      <w:spacing w:before="240"/>
      <w:outlineLvl w:val="0"/>
    </w:pPr>
    <w:rPr>
      <w:rFonts w:eastAsiaTheme="majorEastAsia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70F3"/>
    <w:p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70F3"/>
    <w:pPr>
      <w:keepNext/>
      <w:keepLines/>
      <w:spacing w:before="160" w:after="80"/>
      <w:outlineLvl w:val="2"/>
    </w:pPr>
    <w:rPr>
      <w:rFonts w:eastAsiaTheme="majorEastAsia" w:cstheme="majorBidi"/>
      <w:i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70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70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70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0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0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0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70F3"/>
    <w:rPr>
      <w:rFonts w:ascii="Times New Roman" w:eastAsiaTheme="majorEastAsia" w:hAnsi="Times New Roman" w:cs="Times New Roman"/>
      <w:b/>
      <w:bCs/>
    </w:rPr>
  </w:style>
  <w:style w:type="table" w:customStyle="1" w:styleId="Table">
    <w:name w:val="Table"/>
    <w:basedOn w:val="TableNormal"/>
    <w:unhideWhenUsed/>
    <w:qFormat/>
    <w:rsid w:val="00153C38"/>
    <w:pPr>
      <w:keepLines/>
      <w:pageBreakBefore/>
      <w:spacing w:after="200"/>
    </w:pPr>
    <w:rPr>
      <w:rFonts w:ascii="Palatino Linotype" w:hAnsi="Palatino Linotype"/>
      <w:kern w:val="0"/>
      <w:sz w:val="20"/>
      <w14:ligatures w14:val="none"/>
    </w:rPr>
    <w:tblPr>
      <w:tblBorders>
        <w:bottom w:val="single" w:sz="4" w:space="0" w:color="auto"/>
      </w:tblBorders>
    </w:tblPr>
    <w:trPr>
      <w:cantSplit/>
    </w:trPr>
    <w:tblStylePr w:type="firstRow">
      <w:rPr>
        <w:rFonts w:ascii="Palatino Linotype" w:hAnsi="Palatino Linotype"/>
        <w:b w:val="0"/>
        <w:sz w:val="2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A270F3"/>
    <w:rPr>
      <w:rFonts w:ascii="Times New Roman" w:hAnsi="Times New Roman" w:cs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270F3"/>
    <w:rPr>
      <w:rFonts w:ascii="Times New Roman" w:eastAsiaTheme="majorEastAsia" w:hAnsi="Times New Roman" w:cstheme="majorBidi"/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70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70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0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0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0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0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A270F3"/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270F3"/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A270F3"/>
    <w:rPr>
      <w:b w:val="0"/>
      <w:bCs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70F3"/>
    <w:rPr>
      <w:rFonts w:ascii="Times New Roman" w:eastAsiaTheme="majorEastAsia" w:hAnsi="Times New Roman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A270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70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70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70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70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0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70F3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A270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4B41DB-3C27-EB4E-A3B0-832AE2222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Picone, Rico</dc:creator>
  <cp:keywords/>
  <dc:description/>
  <cp:lastModifiedBy>Picone, Rico</cp:lastModifiedBy>
  <cp:revision>3</cp:revision>
  <dcterms:created xsi:type="dcterms:W3CDTF">2025-08-25T06:18:00Z</dcterms:created>
  <dcterms:modified xsi:type="dcterms:W3CDTF">2025-08-25T06:38:00Z</dcterms:modified>
</cp:coreProperties>
</file>